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C0" w:rsidRPr="00C96AC0" w:rsidRDefault="00C96AC0" w:rsidP="00C96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CBE7F1"/>
          <w:lang w:eastAsia="ru-RU"/>
        </w:rPr>
        <w:t>Некоторым родителям Интернет представляется местом более опасным, чем реальная темная улица рядом с домом. Полезнее будет энергию, которая тратится на это беспокойство, перевести в активную и осмысленную заботу о том, чтобы ребенок с первых шагов в Интернете мог чувствовать себя уверенно и постепенно научился быть осторожным и защищаться от нежелательного влияния. Примерно до 12 лет вы можете достаточно жестко контролировать поведение ребенка в сети (например, ограничивать список сайтов, которые он может посещать), а с подростком нужно будет скорее договариваться о том, как он будет соблюдать правила безопасности, и полагаться на его доверие к вам.</w:t>
      </w:r>
    </w:p>
    <w:p w:rsidR="00C96AC0" w:rsidRPr="00C96AC0" w:rsidRDefault="00C96AC0" w:rsidP="00C96AC0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все знакомства одинаково полезны</w:t>
      </w:r>
    </w:p>
    <w:p w:rsidR="00C96AC0" w:rsidRPr="00C96AC0" w:rsidRDefault="00C96AC0" w:rsidP="00C96AC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не водится каких-то особенных, "компьютерных" преступников - они те же, что могут встретиться ребенку на улице, в магазине, в кинотеатре. Только их труднее распознать из-за того, что в сети люди не видят друг друга - как по телефону. Не стоит ребенку рассказывать в подробностях, кто такие педофилы или что такое мошенничество с платежными средствами, - достаточно кратко объяснить, что некоторые люди в силу психического нездоровья или плохого воспитания могут нанести серьезный вред здоровью ребенка, бюджету семьи, безопасности и спокойствию вашей жизни. Даже если ребенок не поймет в точности, чего ему следует опасаться, он </w:t>
      </w: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почувствовать ваше беспокойство и заботу о нем и с готовностью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делать то, что вы попросите. Для этого нужно как можно яснее, короче и </w:t>
      </w:r>
      <w:proofErr w:type="spell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однозначнее</w:t>
      </w:r>
      <w:proofErr w:type="spell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правила, по которым в вашей семье принято пользоваться Интернетом. Там должны быть упомянуты права и обязанности каждого члена семьи. Ваши преимущественные права (например, проверять его почту или журнал посещений страниц) вы можете объяснить ребенку по аналогии с правами администратора сайта: он тоже имеет право отслеживать поведение посетителей сайта и принимать меры предосторожности. Пример таких правил (ниже) вы можете отредактировать по своему усмотрению после обсуждения с ребенком:</w:t>
      </w:r>
    </w:p>
    <w:p w:rsidR="00C96AC0" w:rsidRPr="00C96AC0" w:rsidRDefault="00C96AC0" w:rsidP="00C96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кодексе поведения в Интернете</w:t>
      </w:r>
    </w:p>
    <w:p w:rsidR="00C96AC0" w:rsidRPr="00C96AC0" w:rsidRDefault="00C96AC0" w:rsidP="00C96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обязуюсь: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Интернете.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выдавать без разрешения родителей личную информацию: домашний адрес, номер телефона, рабочие адреса или номера телефонов родителей, номера кредитных карточек или название и расположение моей школы</w:t>
      </w:r>
    </w:p>
    <w:p w:rsidR="00C96AC0" w:rsidRPr="00C96AC0" w:rsidRDefault="00C96AC0" w:rsidP="00C96A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соглашаться </w:t>
      </w: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встретиться с человеком, с которым я познакомился в Интернете, без разрешения родителей</w:t>
      </w:r>
    </w:p>
    <w:p w:rsidR="00C96AC0" w:rsidRPr="00C96AC0" w:rsidRDefault="00C96AC0" w:rsidP="00C96A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отправлять без разрешения родителей свои фотографии или фотографии членов семьи другим людям через Интернет или обычной почтой.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и никому, кроме своих родителей, не выдавать пароли Интернета (даже лучшим друзьям).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Интернете правильно и не делать ничего, что может обидеть или разозлить других людей или противоречит закону.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загружать, не устанавливать и не копировать ничего с дисков или из Интернета без должного разрешения.</w:t>
      </w:r>
    </w:p>
    <w:p w:rsidR="00C96AC0" w:rsidRPr="00C96AC0" w:rsidRDefault="00C96AC0" w:rsidP="00C96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делать без разрешения родителей в Интернете ничего, требующего оплаты.</w:t>
      </w:r>
    </w:p>
    <w:p w:rsidR="00C96AC0" w:rsidRPr="00C96AC0" w:rsidRDefault="00C96AC0" w:rsidP="00C96AC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баловства ради однажды представиться в чате чужим именем или рассказать невидимому собеседнику выдуманные сведения о своей жизни.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 такой собственный опыт анонимного лицедейства, ребенок легче представит себе, что и другие люди могут притвориться в сети кем угодно. В то же время полезно напомнить детям и о том, что правила хорошего тона и уважение к собеседнику в сети точно так же важны.</w:t>
      </w:r>
    </w:p>
    <w:p w:rsidR="00C96AC0" w:rsidRPr="00C96AC0" w:rsidRDefault="00C96AC0" w:rsidP="00C96AC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значит, что детей следует как-то особенно запугивать, скорее его надо научить </w:t>
      </w: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со знакомыми и незнакомыми людьми. Тут следует специально объяснить, что правила вежливости отнюдь не подразумевают выполнение любой просьбы первого встречного, тем более незнакомца (а иногда и знакомого человека). Надо, чтобы ваш ребенок умел говорить "нет", а при контактах с незнакомцами или посещении сайтов в Интернете придерживался следующих </w:t>
      </w:r>
      <w:proofErr w:type="spell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чужой человек просит о чем-то не рассказывать родителям ("Это будет наш секрет") - значит, нужно немедленно родителям все рассказать.</w:t>
      </w:r>
    </w:p>
    <w:p w:rsidR="00C96AC0" w:rsidRPr="00C96AC0" w:rsidRDefault="00C96AC0" w:rsidP="00C96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знакомый лишь по </w:t>
      </w:r>
      <w:proofErr w:type="spellStart"/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интернет-общению</w:t>
      </w:r>
      <w:proofErr w:type="spellEnd"/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предлагает встретиться - надо отвечать отказом или предложением встретиться вместе с родителями.</w:t>
      </w:r>
    </w:p>
    <w:p w:rsidR="00C96AC0" w:rsidRPr="00C96AC0" w:rsidRDefault="00C96AC0" w:rsidP="00C96A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собеседник спрашивает о личной информации, можно и нужно либо говорить неправду, либо вообще отказываться отвечать (этот последний способ лучше всего действует, если кто-то активно домогается человека в сети, пытается вывести из</w:t>
      </w:r>
      <w:proofErr w:type="gramEnd"/>
      <w:r w:rsidRPr="00C9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себя, спровоцировать на неосторожные высказывания или поступки).</w:t>
      </w:r>
    </w:p>
    <w:p w:rsidR="00C96AC0" w:rsidRPr="00C96AC0" w:rsidRDefault="00C96AC0" w:rsidP="00C96AC0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C96A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материалам сайта http://www.mosparents.ru</w:t>
      </w:r>
    </w:p>
    <w:p w:rsidR="0092768A" w:rsidRDefault="0092768A" w:rsidP="00C96AC0">
      <w:pPr>
        <w:shd w:val="clear" w:color="auto" w:fill="FFFFFF" w:themeFill="background1"/>
      </w:pPr>
    </w:p>
    <w:sectPr w:rsidR="0092768A" w:rsidSect="0092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4574"/>
    <w:multiLevelType w:val="multilevel"/>
    <w:tmpl w:val="8B3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7359A"/>
    <w:multiLevelType w:val="multilevel"/>
    <w:tmpl w:val="1EEE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C96AC0"/>
    <w:rsid w:val="000845E7"/>
    <w:rsid w:val="002153C8"/>
    <w:rsid w:val="00257A87"/>
    <w:rsid w:val="0092768A"/>
    <w:rsid w:val="00C9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211</dc:creator>
  <cp:lastModifiedBy>каб 211</cp:lastModifiedBy>
  <cp:revision>1</cp:revision>
  <dcterms:created xsi:type="dcterms:W3CDTF">2016-01-16T08:06:00Z</dcterms:created>
  <dcterms:modified xsi:type="dcterms:W3CDTF">2016-01-16T08:07:00Z</dcterms:modified>
</cp:coreProperties>
</file>