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B6" w:rsidRPr="001C5BAD" w:rsidRDefault="001C5BAD" w:rsidP="001C5BAD">
      <w:pPr>
        <w:jc w:val="center"/>
        <w:rPr>
          <w:b/>
        </w:rPr>
      </w:pPr>
      <w:r w:rsidRPr="001C5BAD">
        <w:rPr>
          <w:b/>
        </w:rPr>
        <w:t>Сценарий ко Дню Святого Валентина</w:t>
      </w:r>
      <w:r>
        <w:rPr>
          <w:b/>
        </w:rPr>
        <w:t xml:space="preserve"> (2013/2014)</w:t>
      </w:r>
    </w:p>
    <w:p w:rsidR="001C5BAD" w:rsidRDefault="001C5BAD" w:rsidP="001C5BAD">
      <w:pPr>
        <w:jc w:val="center"/>
        <w:rPr>
          <w:b/>
        </w:rPr>
      </w:pPr>
      <w:r w:rsidRPr="001C5BAD">
        <w:rPr>
          <w:b/>
        </w:rPr>
        <w:t>(разработала Глухова Е.В.)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Звучит мелодия, за сценой раздается голос: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начинается с любви.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В начале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было слово,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я провозглашаю снова: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начинается с любви!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начинается с любви: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озаренье, и работа,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Глаза цветов, глаза ребенка —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начинается с любви.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Весна шепнет тебе: живи!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ты от шепота качнешься,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выпрямишься. И очнешься.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начинается с любви!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Выходят ведущие: ОН и ОНА.</w:t>
      </w:r>
    </w:p>
    <w:p w:rsidR="0052489C" w:rsidRDefault="001C5BAD" w:rsidP="0052489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ОН.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="0052489C" w:rsidRPr="0052489C">
        <w:rPr>
          <w:rFonts w:ascii="Arial" w:hAnsi="Arial" w:cs="Arial"/>
          <w:color w:val="000000"/>
          <w:sz w:val="23"/>
          <w:szCs w:val="23"/>
        </w:rPr>
        <w:t>Приветствуем всех на нашем романтическом празднике. Его начали отмечать в нашей стране сравнительно недавно. К нему заранее готовят подарки, называя его Днем всех... (жестами помогает залу включиться в ответ) правильно... влюбленных!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ОНА.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="0052489C" w:rsidRPr="0052489C">
        <w:rPr>
          <w:rFonts w:ascii="Arial" w:hAnsi="Arial" w:cs="Arial"/>
          <w:color w:val="000000"/>
          <w:sz w:val="23"/>
          <w:szCs w:val="23"/>
        </w:rPr>
        <w:t>А когда его отмечают? (Ответ из зала: «14 февраля».) Правильно! А может быть, вы расскажете всем, почему праздник носит такое название?</w:t>
      </w:r>
    </w:p>
    <w:p w:rsidR="001C5BAD" w:rsidRDefault="0052489C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52489C">
        <w:rPr>
          <w:rFonts w:ascii="Arial" w:hAnsi="Arial" w:cs="Arial"/>
          <w:color w:val="000000"/>
          <w:sz w:val="23"/>
          <w:szCs w:val="23"/>
        </w:rPr>
        <w:t>(На сцену приглашается тот, кто правильно ответил на предыдущий вопрос, или тот, кто</w:t>
      </w:r>
      <w:proofErr w:type="gramEnd"/>
      <w:r w:rsidRPr="0052489C">
        <w:rPr>
          <w:rFonts w:ascii="Arial" w:hAnsi="Arial" w:cs="Arial"/>
          <w:color w:val="000000"/>
          <w:sz w:val="23"/>
          <w:szCs w:val="23"/>
        </w:rPr>
        <w:t xml:space="preserve"> поднимет руку. Он (она) рассказывает о святом Валентине, о том, почему его считают покровителем влюбленных. Если один человек не справляется с заданием, на сцену приглашают из зала следующего желающего. Нужно, чтобы сложился более-менее стройный рассказ. Если аудитория не</w:t>
      </w:r>
      <w:proofErr w:type="gramStart"/>
      <w:r w:rsidRPr="0052489C">
        <w:rPr>
          <w:rFonts w:ascii="Arial" w:hAnsi="Arial" w:cs="Arial"/>
          <w:color w:val="000000"/>
          <w:sz w:val="23"/>
          <w:szCs w:val="23"/>
        </w:rPr>
        <w:t>.</w:t>
      </w:r>
      <w:proofErr w:type="gramEnd"/>
      <w:r w:rsidRPr="0052489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52489C">
        <w:rPr>
          <w:rFonts w:ascii="Arial" w:hAnsi="Arial" w:cs="Arial"/>
          <w:color w:val="000000"/>
          <w:sz w:val="23"/>
          <w:szCs w:val="23"/>
        </w:rPr>
        <w:t>с</w:t>
      </w:r>
      <w:proofErr w:type="gramEnd"/>
      <w:r w:rsidRPr="0052489C">
        <w:rPr>
          <w:rFonts w:ascii="Arial" w:hAnsi="Arial" w:cs="Arial"/>
          <w:color w:val="000000"/>
          <w:sz w:val="23"/>
          <w:szCs w:val="23"/>
        </w:rPr>
        <w:t>правляется, эту роль берут на себя ведущие.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ОНА.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Римский император Клавдий Второй, призывая мужчин на войну, запретил брак.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Холостым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нечего терять. Под страхом смертной казни священникам было запрещено венчать влюбленных.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ОН.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Но епископ Валентин нарушил этот запрет, он тайно совершал обряды. Пойманный на месте преступления, Валентин был приговорен к смертной казни, которая состоялась 14 февраля 270 года.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ОНА.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В одной из легенд, повествующей о происхождении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валентинок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рассказывается и о том, что, будучи заточен в тюрьму, Валентин излечил дочь тюремщика от слепоты. Увидев Валентина, она в него безумно влюбилась. Накануне казни он смог переслать ей любовную записку, подписанную «Твой Валентин».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ОН</w:t>
      </w:r>
      <w:r>
        <w:rPr>
          <w:rFonts w:ascii="Arial" w:hAnsi="Arial" w:cs="Arial"/>
          <w:color w:val="000000"/>
          <w:sz w:val="23"/>
          <w:szCs w:val="23"/>
        </w:rPr>
        <w:t>. Однако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,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открытки-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валентинки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современном понимании этого слова возникли намного позже. Создание первой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валентинки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приписывается Чарльзу, герцогу Орлеанскому. В 1415 году он сидел в одиночной камере и от скуки решил «закидать» любовными посланиями собственную жену. Так в XVI веке написание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валентинок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стало широко распространенным явлением.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ОНА.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Так что же такое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валентинка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? Это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открыточка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признанием в любви.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Валентинку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традиционно не вручают в руки, а подкладывают предмету обожания в сумку, стол. Быть может, под подушку.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Валентинку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совсем необязательно подписывать — пусть получивший любовное послание сам догадается, от кого оно.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ОН.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Одно из таких признаний в любви вы сейчас услышите, причем на английском языке. И вообще многое в нашем празднике будет напоминать английскую версию празднования, будьте готовы к этому и не удивляйтесь.</w:t>
      </w:r>
    </w:p>
    <w:p w:rsidR="001C5BAD" w:rsidRDefault="001C5BAD" w:rsidP="0052489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ОНА.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А стихотворение прочтет девушка с именем, знаете каким?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(Девочка читает стих)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«Любовь»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Любовь, как роза красная,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Цветет в моем саду.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Любовь моя — как песенка,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которой в путь иду.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Сильнее красоты твоей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Моя любовь одна.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Она с тобой, пока моря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высохнут до дна.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высохнут моря, мой друг,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рушится гранит,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остановится песок,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он, как жизнь, бежит...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Будь счастлива, моя любовь,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Прощай и не грусти.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Вернусь к тебе, хоть целый свет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Пришлось бы мне пройти!</w:t>
      </w:r>
    </w:p>
    <w:p w:rsidR="001C5BAD" w:rsidRDefault="001C5BAD" w:rsidP="001C5BA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Автор: Роберт 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Берне</w:t>
      </w:r>
      <w:proofErr w:type="gramEnd"/>
    </w:p>
    <w:p w:rsidR="001C5BAD" w:rsidRPr="001C5BAD" w:rsidRDefault="001C5BAD" w:rsidP="001C5BAD">
      <w:pPr>
        <w:rPr>
          <w:b/>
          <w:sz w:val="24"/>
        </w:rPr>
      </w:pPr>
      <w:r w:rsidRPr="001C5BAD">
        <w:rPr>
          <w:b/>
          <w:sz w:val="24"/>
        </w:rPr>
        <w:t xml:space="preserve">Он: </w:t>
      </w:r>
      <w:r w:rsidRPr="00F70DE2">
        <w:rPr>
          <w:sz w:val="24"/>
        </w:rPr>
        <w:t>Любовь – это то чувство, которое должен испытать в своей жизни каждый человек! А сегодня у нас собрались пары, которые свою любовь уже нашли</w:t>
      </w:r>
    </w:p>
    <w:p w:rsidR="001C5BAD" w:rsidRPr="001C5BAD" w:rsidRDefault="001C5BAD" w:rsidP="001C5BAD">
      <w:pPr>
        <w:rPr>
          <w:b/>
          <w:sz w:val="24"/>
        </w:rPr>
      </w:pPr>
      <w:r w:rsidRPr="001C5BAD">
        <w:rPr>
          <w:b/>
          <w:sz w:val="24"/>
        </w:rPr>
        <w:t xml:space="preserve">Она: </w:t>
      </w:r>
      <w:r w:rsidRPr="00F70DE2">
        <w:rPr>
          <w:sz w:val="24"/>
        </w:rPr>
        <w:t xml:space="preserve">И пары, как я понимаю, не из наших </w:t>
      </w:r>
      <w:proofErr w:type="gramStart"/>
      <w:r w:rsidRPr="00F70DE2">
        <w:rPr>
          <w:sz w:val="24"/>
        </w:rPr>
        <w:t>школьников</w:t>
      </w:r>
      <w:proofErr w:type="gramEnd"/>
      <w:r w:rsidRPr="00F70DE2">
        <w:rPr>
          <w:sz w:val="24"/>
        </w:rPr>
        <w:t>…а из настоящих звезд.</w:t>
      </w:r>
    </w:p>
    <w:p w:rsidR="001C5BAD" w:rsidRPr="00F70DE2" w:rsidRDefault="001C5BAD" w:rsidP="001C5BAD">
      <w:pPr>
        <w:rPr>
          <w:sz w:val="24"/>
        </w:rPr>
      </w:pPr>
      <w:r w:rsidRPr="001C5BAD">
        <w:rPr>
          <w:b/>
          <w:sz w:val="24"/>
        </w:rPr>
        <w:t xml:space="preserve">Он: </w:t>
      </w:r>
      <w:r w:rsidRPr="00F70DE2">
        <w:rPr>
          <w:sz w:val="24"/>
        </w:rPr>
        <w:t>Итак, мы при</w:t>
      </w:r>
      <w:r w:rsidR="00F70DE2" w:rsidRPr="00F70DE2">
        <w:rPr>
          <w:sz w:val="24"/>
        </w:rPr>
        <w:t>глашаем подняться на эту сцену</w:t>
      </w:r>
      <w:r w:rsidRPr="00F70DE2">
        <w:rPr>
          <w:sz w:val="24"/>
        </w:rPr>
        <w:t>…по почти ковровой дорожке наши звездные пары…под ваши бурные аплодисменты!</w:t>
      </w:r>
    </w:p>
    <w:p w:rsidR="001C5BAD" w:rsidRPr="00F70DE2" w:rsidRDefault="001C5BAD" w:rsidP="001C5BAD">
      <w:pPr>
        <w:rPr>
          <w:b/>
          <w:sz w:val="24"/>
        </w:rPr>
      </w:pPr>
      <w:r w:rsidRPr="00F70DE2">
        <w:rPr>
          <w:b/>
          <w:sz w:val="24"/>
        </w:rPr>
        <w:t>(пары выходят на сцену под музыку)</w:t>
      </w:r>
    </w:p>
    <w:p w:rsidR="00F70DE2" w:rsidRDefault="00F70DE2" w:rsidP="001C5BAD">
      <w:pPr>
        <w:rPr>
          <w:b/>
          <w:sz w:val="24"/>
        </w:rPr>
      </w:pPr>
      <w:r>
        <w:rPr>
          <w:b/>
          <w:sz w:val="24"/>
        </w:rPr>
        <w:t xml:space="preserve">Она: </w:t>
      </w:r>
      <w:r w:rsidRPr="00F70DE2">
        <w:rPr>
          <w:sz w:val="24"/>
        </w:rPr>
        <w:t xml:space="preserve">Ух ты сколько пар…и все они абсолютно разные…но сегодня у нас не простой день… и </w:t>
      </w:r>
      <w:proofErr w:type="gramStart"/>
      <w:r w:rsidRPr="00F70DE2">
        <w:rPr>
          <w:sz w:val="24"/>
        </w:rPr>
        <w:t>мы</w:t>
      </w:r>
      <w:proofErr w:type="gramEnd"/>
      <w:r w:rsidRPr="00F70DE2">
        <w:rPr>
          <w:sz w:val="24"/>
        </w:rPr>
        <w:t xml:space="preserve"> несомненно должны выбрать лучшую пару!</w:t>
      </w:r>
    </w:p>
    <w:p w:rsidR="00F70DE2" w:rsidRDefault="00F70DE2" w:rsidP="001C5BAD">
      <w:pPr>
        <w:rPr>
          <w:sz w:val="24"/>
        </w:rPr>
      </w:pPr>
      <w:r>
        <w:rPr>
          <w:b/>
          <w:sz w:val="24"/>
        </w:rPr>
        <w:t xml:space="preserve">Он: </w:t>
      </w:r>
      <w:r w:rsidR="00737FEB" w:rsidRPr="00737FEB">
        <w:rPr>
          <w:sz w:val="24"/>
        </w:rPr>
        <w:t xml:space="preserve">Прежде чем начать игру, давайте оговорим ее условия. Всем парам дается возможность принять участие в четырех конкурсах. Это — полуфинал. </w:t>
      </w:r>
      <w:proofErr w:type="gramStart"/>
      <w:r w:rsidR="00737FEB" w:rsidRPr="00737FEB">
        <w:rPr>
          <w:sz w:val="24"/>
        </w:rPr>
        <w:t>За звание лучшей в финале будут бороться лишь две пары, набравшие большее количество баллов.</w:t>
      </w:r>
      <w:proofErr w:type="gramEnd"/>
      <w:r w:rsidR="00737FEB" w:rsidRPr="00737FEB">
        <w:rPr>
          <w:sz w:val="24"/>
        </w:rPr>
        <w:t xml:space="preserve"> Оценивать выступления конкурсантов будет жюри. (Представление членов жюри.)</w:t>
      </w:r>
    </w:p>
    <w:p w:rsidR="00737FEB" w:rsidRDefault="00737FEB" w:rsidP="001C5BAD">
      <w:pPr>
        <w:rPr>
          <w:sz w:val="24"/>
        </w:rPr>
      </w:pPr>
    </w:p>
    <w:p w:rsidR="00F70DE2" w:rsidRDefault="00F70DE2" w:rsidP="001C5BAD">
      <w:pPr>
        <w:rPr>
          <w:sz w:val="24"/>
        </w:rPr>
      </w:pPr>
      <w:r w:rsidRPr="00F70DE2">
        <w:rPr>
          <w:b/>
          <w:sz w:val="24"/>
        </w:rPr>
        <w:t>Она:</w:t>
      </w:r>
      <w:r>
        <w:rPr>
          <w:sz w:val="24"/>
        </w:rPr>
        <w:t xml:space="preserve"> а мы не будем задерживаться и сразу же объявим первый конкурс «Домашнее задание». Так как у нас здесь настоящий звездопад, то </w:t>
      </w:r>
      <w:proofErr w:type="gramStart"/>
      <w:r>
        <w:rPr>
          <w:sz w:val="24"/>
        </w:rPr>
        <w:t>думаю не плохо бы было</w:t>
      </w:r>
      <w:proofErr w:type="gramEnd"/>
      <w:r>
        <w:rPr>
          <w:sz w:val="24"/>
        </w:rPr>
        <w:t xml:space="preserve"> нашим звездам представится! </w:t>
      </w:r>
      <w:proofErr w:type="gramStart"/>
      <w:r>
        <w:rPr>
          <w:sz w:val="24"/>
        </w:rPr>
        <w:t>Итак</w:t>
      </w:r>
      <w:proofErr w:type="gramEnd"/>
      <w:r>
        <w:rPr>
          <w:sz w:val="24"/>
        </w:rPr>
        <w:t xml:space="preserve"> первая пара на сцену!</w:t>
      </w:r>
    </w:p>
    <w:p w:rsidR="00F70DE2" w:rsidRDefault="00F70DE2" w:rsidP="00737FEB">
      <w:pPr>
        <w:rPr>
          <w:b/>
          <w:sz w:val="24"/>
        </w:rPr>
      </w:pPr>
      <w:r w:rsidRPr="00F70DE2">
        <w:rPr>
          <w:b/>
          <w:sz w:val="24"/>
        </w:rPr>
        <w:t>(все показывают свои визитки)</w:t>
      </w:r>
    </w:p>
    <w:p w:rsidR="00737FEB" w:rsidRDefault="00737FEB" w:rsidP="00737FEB">
      <w:pPr>
        <w:rPr>
          <w:rFonts w:ascii="Tahoma" w:hAnsi="Tahoma" w:cs="Tahoma"/>
          <w:color w:val="172C31"/>
          <w:spacing w:val="15"/>
          <w:sz w:val="20"/>
          <w:szCs w:val="20"/>
        </w:rPr>
      </w:pPr>
      <w:r>
        <w:rPr>
          <w:rFonts w:ascii="Tahoma" w:hAnsi="Tahoma" w:cs="Tahoma"/>
          <w:color w:val="172C31"/>
          <w:spacing w:val="15"/>
          <w:sz w:val="20"/>
          <w:szCs w:val="20"/>
        </w:rPr>
        <w:t xml:space="preserve">Она: </w:t>
      </w:r>
      <w:proofErr w:type="gramStart"/>
      <w:r>
        <w:rPr>
          <w:rFonts w:ascii="Tahoma" w:hAnsi="Tahoma" w:cs="Tahoma"/>
          <w:color w:val="172C31"/>
          <w:spacing w:val="15"/>
          <w:sz w:val="20"/>
          <w:szCs w:val="20"/>
        </w:rPr>
        <w:t>Ну</w:t>
      </w:r>
      <w:proofErr w:type="gramEnd"/>
      <w:r>
        <w:rPr>
          <w:rFonts w:ascii="Tahoma" w:hAnsi="Tahoma" w:cs="Tahoma"/>
          <w:color w:val="172C31"/>
          <w:spacing w:val="15"/>
          <w:sz w:val="20"/>
          <w:szCs w:val="20"/>
        </w:rPr>
        <w:t xml:space="preserve"> ничего себе! У нас здесь настоящий звездопад!</w:t>
      </w:r>
    </w:p>
    <w:p w:rsidR="00737FEB" w:rsidRDefault="00737FEB" w:rsidP="00737FEB">
      <w:pPr>
        <w:rPr>
          <w:rFonts w:ascii="Tahoma" w:hAnsi="Tahoma" w:cs="Tahoma"/>
          <w:color w:val="172C31"/>
          <w:spacing w:val="15"/>
          <w:sz w:val="20"/>
          <w:szCs w:val="20"/>
        </w:rPr>
      </w:pPr>
      <w:r>
        <w:rPr>
          <w:rFonts w:ascii="Tahoma" w:hAnsi="Tahoma" w:cs="Tahoma"/>
          <w:color w:val="172C31"/>
          <w:spacing w:val="15"/>
          <w:sz w:val="20"/>
          <w:szCs w:val="20"/>
        </w:rPr>
        <w:t xml:space="preserve">Он: Полностью с тобой </w:t>
      </w:r>
      <w:proofErr w:type="gramStart"/>
      <w:r>
        <w:rPr>
          <w:rFonts w:ascii="Tahoma" w:hAnsi="Tahoma" w:cs="Tahoma"/>
          <w:color w:val="172C31"/>
          <w:spacing w:val="15"/>
          <w:sz w:val="20"/>
          <w:szCs w:val="20"/>
        </w:rPr>
        <w:t>согласен</w:t>
      </w:r>
      <w:proofErr w:type="gramEnd"/>
      <w:r>
        <w:rPr>
          <w:rFonts w:ascii="Tahoma" w:hAnsi="Tahoma" w:cs="Tahoma"/>
          <w:color w:val="172C31"/>
          <w:spacing w:val="15"/>
          <w:sz w:val="20"/>
          <w:szCs w:val="20"/>
        </w:rPr>
        <w:t>! А мы не будем задерживаться, а сразу перейдем ко второму конкурсу!</w:t>
      </w:r>
    </w:p>
    <w:p w:rsidR="00386DED" w:rsidRDefault="00737FEB" w:rsidP="00737FEB">
      <w:pPr>
        <w:rPr>
          <w:rFonts w:ascii="Tahoma" w:hAnsi="Tahoma" w:cs="Tahoma"/>
          <w:i/>
          <w:color w:val="172C31"/>
          <w:spacing w:val="15"/>
          <w:sz w:val="20"/>
          <w:szCs w:val="20"/>
        </w:rPr>
      </w:pPr>
      <w:r w:rsidRPr="00737FEB">
        <w:rPr>
          <w:rFonts w:ascii="Tahoma" w:hAnsi="Tahoma" w:cs="Tahoma"/>
          <w:color w:val="172C31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172C31"/>
          <w:spacing w:val="15"/>
          <w:sz w:val="20"/>
          <w:szCs w:val="20"/>
        </w:rPr>
        <w:t xml:space="preserve">Она: </w:t>
      </w:r>
      <w:r w:rsidRPr="00737FEB">
        <w:rPr>
          <w:rFonts w:ascii="Tahoma" w:hAnsi="Tahoma" w:cs="Tahoma"/>
          <w:color w:val="172C31"/>
          <w:spacing w:val="15"/>
          <w:sz w:val="20"/>
          <w:szCs w:val="20"/>
        </w:rPr>
        <w:t>Каждой паре мы предлагаем решить праздничный кроссворд и в выделенных клетках прочесть слово, непосредственно связанное с Днем Святого Валентина. (Помощники ведущих выносят конверты с заданиями для каждой пары, 4 листа ватмана с начерченными кроссвордами, 4 фломастера.)</w:t>
      </w:r>
      <w:r w:rsidRPr="00737FEB">
        <w:rPr>
          <w:rFonts w:ascii="Tahoma" w:hAnsi="Tahoma" w:cs="Tahoma"/>
          <w:color w:val="172C31"/>
          <w:spacing w:val="15"/>
          <w:sz w:val="20"/>
          <w:szCs w:val="20"/>
        </w:rPr>
        <w:br/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t>Задания кроссворда: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Рассыпалось к ночи зерно.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Взглянули утром — ничего.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(Звезды.)</w:t>
      </w:r>
    </w:p>
    <w:p w:rsidR="00737FEB" w:rsidRDefault="00737FEB" w:rsidP="00737FEB">
      <w:pPr>
        <w:rPr>
          <w:rFonts w:ascii="Tahoma" w:hAnsi="Tahoma" w:cs="Tahoma"/>
          <w:i/>
          <w:color w:val="172C31"/>
          <w:spacing w:val="15"/>
          <w:sz w:val="20"/>
          <w:szCs w:val="20"/>
        </w:rPr>
      </w:pP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lastRenderedPageBreak/>
        <w:br/>
        <w:t>2. Сижу верхом, не знаю на ком.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Знакомца встречу -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соскочу, привечу.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(Шапка.)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3. Ношу их много лет.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А счета им не знаю.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(Волосы.)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 xml:space="preserve">4. </w:t>
      </w:r>
      <w:proofErr w:type="gramStart"/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t>Веселая</w:t>
      </w:r>
      <w:proofErr w:type="gramEnd"/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t xml:space="preserve"> и строгая,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Ходит, пол не трогая.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Кто ни выйдет, ни войдет,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Руку ей всегда пожмет.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(Дверь.)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5. Не снег и не лед,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А серебром деревья уберет.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(Иней.)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6. Горя не знает,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а слезы проливает.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(Туча.)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7. Бела баба успевает -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Весь свет одевает.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(Зима.)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8. Ты за ней — она от тебя,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</w:r>
      <w:r w:rsidR="00386DED">
        <w:rPr>
          <w:rFonts w:ascii="Tahoma" w:hAnsi="Tahoma" w:cs="Tahoma"/>
          <w:i/>
          <w:color w:val="172C31"/>
          <w:spacing w:val="15"/>
          <w:sz w:val="20"/>
          <w:szCs w:val="20"/>
        </w:rPr>
        <w:t>Ты от нее — она за то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t>бой.</w:t>
      </w:r>
      <w:r w:rsidRPr="00386DED">
        <w:rPr>
          <w:rFonts w:ascii="Tahoma" w:hAnsi="Tahoma" w:cs="Tahoma"/>
          <w:i/>
          <w:color w:val="172C31"/>
          <w:spacing w:val="15"/>
          <w:sz w:val="20"/>
          <w:szCs w:val="20"/>
        </w:rPr>
        <w:br/>
        <w:t>(Тень.)</w:t>
      </w:r>
    </w:p>
    <w:p w:rsidR="00386DED" w:rsidRPr="00E21DA8" w:rsidRDefault="00386DED" w:rsidP="00737FEB">
      <w:pPr>
        <w:rPr>
          <w:rFonts w:ascii="Tahoma" w:hAnsi="Tahoma" w:cs="Tahoma"/>
          <w:color w:val="172C31"/>
          <w:spacing w:val="15"/>
          <w:sz w:val="20"/>
          <w:szCs w:val="20"/>
        </w:rPr>
      </w:pPr>
      <w:r w:rsidRPr="00E21DA8">
        <w:rPr>
          <w:rFonts w:ascii="Tahoma" w:hAnsi="Tahoma" w:cs="Tahoma"/>
          <w:color w:val="172C31"/>
          <w:spacing w:val="15"/>
          <w:sz w:val="20"/>
          <w:szCs w:val="20"/>
        </w:rPr>
        <w:t>Он: Итак, какое же слово вы получили в итоге, которое как раз связано с Днем Святого Валентина!</w:t>
      </w:r>
    </w:p>
    <w:p w:rsidR="00386DED" w:rsidRPr="00E21DA8" w:rsidRDefault="00386DED" w:rsidP="00737FEB">
      <w:pPr>
        <w:rPr>
          <w:rFonts w:ascii="Tahoma" w:hAnsi="Tahoma" w:cs="Tahoma"/>
          <w:color w:val="172C31"/>
          <w:spacing w:val="15"/>
          <w:sz w:val="20"/>
          <w:szCs w:val="20"/>
        </w:rPr>
      </w:pPr>
      <w:r w:rsidRPr="00E21DA8">
        <w:rPr>
          <w:rFonts w:ascii="Tahoma" w:hAnsi="Tahoma" w:cs="Tahoma"/>
          <w:color w:val="172C31"/>
          <w:spacing w:val="15"/>
          <w:sz w:val="20"/>
          <w:szCs w:val="20"/>
        </w:rPr>
        <w:t>Она:</w:t>
      </w:r>
      <w:r w:rsidR="00E21DA8" w:rsidRPr="00E21DA8">
        <w:rPr>
          <w:rFonts w:ascii="Tahoma" w:hAnsi="Tahoma" w:cs="Tahoma"/>
          <w:color w:val="172C31"/>
          <w:spacing w:val="15"/>
          <w:sz w:val="20"/>
          <w:szCs w:val="20"/>
        </w:rPr>
        <w:t xml:space="preserve"> Дорогие зрители, а </w:t>
      </w:r>
      <w:proofErr w:type="gramStart"/>
      <w:r w:rsidR="00E21DA8" w:rsidRPr="00E21DA8">
        <w:rPr>
          <w:rFonts w:ascii="Tahoma" w:hAnsi="Tahoma" w:cs="Tahoma"/>
          <w:color w:val="172C31"/>
          <w:spacing w:val="15"/>
          <w:sz w:val="20"/>
          <w:szCs w:val="20"/>
        </w:rPr>
        <w:t>как</w:t>
      </w:r>
      <w:proofErr w:type="gramEnd"/>
      <w:r w:rsidR="00E21DA8" w:rsidRPr="00E21DA8">
        <w:rPr>
          <w:rFonts w:ascii="Tahoma" w:hAnsi="Tahoma" w:cs="Tahoma"/>
          <w:color w:val="172C31"/>
          <w:spacing w:val="15"/>
          <w:sz w:val="20"/>
          <w:szCs w:val="20"/>
        </w:rPr>
        <w:t xml:space="preserve"> по вашему мнению юноши приглашают девушек на свидание? </w:t>
      </w:r>
    </w:p>
    <w:p w:rsidR="00E21DA8" w:rsidRPr="00E21DA8" w:rsidRDefault="00E21DA8" w:rsidP="00737FEB">
      <w:pPr>
        <w:rPr>
          <w:rFonts w:ascii="Tahoma" w:hAnsi="Tahoma" w:cs="Tahoma"/>
          <w:b/>
          <w:color w:val="172C31"/>
          <w:spacing w:val="15"/>
          <w:sz w:val="20"/>
          <w:szCs w:val="20"/>
        </w:rPr>
      </w:pPr>
      <w:r w:rsidRPr="00E21DA8">
        <w:rPr>
          <w:rFonts w:ascii="Tahoma" w:hAnsi="Tahoma" w:cs="Tahoma"/>
          <w:b/>
          <w:color w:val="172C31"/>
          <w:spacing w:val="15"/>
          <w:sz w:val="20"/>
          <w:szCs w:val="20"/>
        </w:rPr>
        <w:t>(отвечает зал)</w:t>
      </w:r>
    </w:p>
    <w:p w:rsidR="00E21DA8" w:rsidRPr="00E21DA8" w:rsidRDefault="00E21DA8" w:rsidP="00737FEB">
      <w:pPr>
        <w:rPr>
          <w:rFonts w:ascii="Tahoma" w:hAnsi="Tahoma" w:cs="Tahoma"/>
          <w:b/>
          <w:color w:val="172C31"/>
          <w:spacing w:val="15"/>
          <w:sz w:val="20"/>
          <w:szCs w:val="20"/>
        </w:rPr>
      </w:pPr>
      <w:r w:rsidRPr="00E21DA8">
        <w:rPr>
          <w:rFonts w:ascii="Tahoma" w:hAnsi="Tahoma" w:cs="Tahoma"/>
          <w:color w:val="172C31"/>
          <w:spacing w:val="15"/>
          <w:sz w:val="20"/>
          <w:szCs w:val="20"/>
        </w:rPr>
        <w:t>Он: А в нашем следующем конкурсе</w:t>
      </w:r>
      <w:r>
        <w:rPr>
          <w:rFonts w:ascii="Tahoma" w:hAnsi="Tahoma" w:cs="Tahoma"/>
          <w:color w:val="172C31"/>
          <w:spacing w:val="15"/>
          <w:sz w:val="20"/>
          <w:szCs w:val="20"/>
        </w:rPr>
        <w:t xml:space="preserve"> наши звездные юноши будут приглашать своих девушек на свидание языком жестов!</w:t>
      </w:r>
    </w:p>
    <w:p w:rsidR="00386DED" w:rsidRDefault="00737FEB" w:rsidP="00737FEB">
      <w:pPr>
        <w:rPr>
          <w:rFonts w:ascii="Tahoma" w:hAnsi="Tahoma" w:cs="Tahoma"/>
          <w:color w:val="172C31"/>
          <w:spacing w:val="15"/>
          <w:sz w:val="20"/>
          <w:szCs w:val="20"/>
        </w:rPr>
      </w:pPr>
      <w:r w:rsidRPr="00737FEB">
        <w:rPr>
          <w:rFonts w:ascii="Tahoma" w:hAnsi="Tahoma" w:cs="Tahoma"/>
          <w:b/>
          <w:bCs/>
          <w:color w:val="172C31"/>
          <w:spacing w:val="15"/>
          <w:sz w:val="20"/>
          <w:szCs w:val="20"/>
        </w:rPr>
        <w:t>Конкурс "ПРИГЛАШЕНИЕ"</w:t>
      </w:r>
      <w:r w:rsidRPr="00737FEB">
        <w:rPr>
          <w:rFonts w:ascii="Tahoma" w:hAnsi="Tahoma" w:cs="Tahoma"/>
          <w:color w:val="172C31"/>
          <w:spacing w:val="15"/>
          <w:sz w:val="20"/>
          <w:szCs w:val="20"/>
        </w:rPr>
        <w:br/>
      </w:r>
      <w:r w:rsidR="00E21DA8">
        <w:rPr>
          <w:rFonts w:ascii="Tahoma" w:hAnsi="Tahoma" w:cs="Tahoma"/>
          <w:color w:val="172C31"/>
          <w:spacing w:val="15"/>
          <w:sz w:val="20"/>
          <w:szCs w:val="20"/>
        </w:rPr>
        <w:t xml:space="preserve">Она: </w:t>
      </w:r>
      <w:r w:rsidRPr="00737FEB">
        <w:rPr>
          <w:rFonts w:ascii="Tahoma" w:hAnsi="Tahoma" w:cs="Tahoma"/>
          <w:color w:val="172C31"/>
          <w:spacing w:val="15"/>
          <w:sz w:val="20"/>
          <w:szCs w:val="20"/>
        </w:rPr>
        <w:t>Девушки становятся по одну сторону зала, юноши - по другую. Они получают задание на карточках: пригласить партнера на балет, в цирк, на каток, в зоопарк. Пантомиму показывают юноши, а девушки угадывают, куда их пытались пригласить.</w:t>
      </w:r>
    </w:p>
    <w:p w:rsidR="00386DED" w:rsidRPr="00386DED" w:rsidRDefault="00386DED" w:rsidP="00386DED">
      <w:pPr>
        <w:rPr>
          <w:rFonts w:ascii="Tahoma" w:hAnsi="Tahoma" w:cs="Tahoma"/>
          <w:b/>
          <w:color w:val="172C31"/>
          <w:spacing w:val="15"/>
          <w:sz w:val="20"/>
          <w:szCs w:val="20"/>
        </w:rPr>
      </w:pPr>
      <w:proofErr w:type="gramStart"/>
      <w:r>
        <w:rPr>
          <w:rFonts w:ascii="Tahoma" w:hAnsi="Tahoma" w:cs="Tahoma"/>
          <w:b/>
          <w:color w:val="172C31"/>
          <w:spacing w:val="15"/>
          <w:sz w:val="20"/>
          <w:szCs w:val="20"/>
        </w:rPr>
        <w:t>(</w:t>
      </w:r>
      <w:r w:rsidRPr="00386DED">
        <w:rPr>
          <w:rFonts w:ascii="Tahoma" w:hAnsi="Tahoma" w:cs="Tahoma"/>
          <w:b/>
          <w:color w:val="172C31"/>
          <w:spacing w:val="15"/>
          <w:sz w:val="20"/>
          <w:szCs w:val="20"/>
        </w:rPr>
        <w:t>пригласить партнера на балет</w:t>
      </w:r>
      <w:proofErr w:type="gramEnd"/>
    </w:p>
    <w:p w:rsidR="00386DED" w:rsidRPr="00386DED" w:rsidRDefault="00386DED" w:rsidP="00386DED">
      <w:pPr>
        <w:rPr>
          <w:rFonts w:ascii="Tahoma" w:hAnsi="Tahoma" w:cs="Tahoma"/>
          <w:b/>
          <w:color w:val="172C31"/>
          <w:spacing w:val="15"/>
          <w:sz w:val="20"/>
          <w:szCs w:val="20"/>
        </w:rPr>
      </w:pPr>
      <w:r w:rsidRPr="00386DED">
        <w:rPr>
          <w:rFonts w:ascii="Tahoma" w:hAnsi="Tahoma" w:cs="Tahoma"/>
          <w:b/>
          <w:color w:val="172C31"/>
          <w:spacing w:val="15"/>
          <w:sz w:val="20"/>
          <w:szCs w:val="20"/>
        </w:rPr>
        <w:t>пригласить партнера в цирк</w:t>
      </w:r>
    </w:p>
    <w:p w:rsidR="00386DED" w:rsidRPr="00386DED" w:rsidRDefault="00386DED" w:rsidP="00386DED">
      <w:pPr>
        <w:rPr>
          <w:rFonts w:ascii="Tahoma" w:hAnsi="Tahoma" w:cs="Tahoma"/>
          <w:b/>
          <w:color w:val="172C31"/>
          <w:spacing w:val="15"/>
          <w:sz w:val="20"/>
          <w:szCs w:val="20"/>
        </w:rPr>
      </w:pPr>
      <w:r w:rsidRPr="00386DED">
        <w:rPr>
          <w:rFonts w:ascii="Tahoma" w:hAnsi="Tahoma" w:cs="Tahoma"/>
          <w:b/>
          <w:color w:val="172C31"/>
          <w:spacing w:val="15"/>
          <w:sz w:val="20"/>
          <w:szCs w:val="20"/>
        </w:rPr>
        <w:t>пригласить партнера на каток</w:t>
      </w:r>
    </w:p>
    <w:p w:rsidR="00E21DA8" w:rsidRPr="00E21DA8" w:rsidRDefault="00386DED" w:rsidP="00737FEB">
      <w:pPr>
        <w:rPr>
          <w:rFonts w:ascii="Tahoma" w:hAnsi="Tahoma" w:cs="Tahoma"/>
          <w:b/>
          <w:color w:val="172C31"/>
          <w:spacing w:val="15"/>
          <w:sz w:val="20"/>
          <w:szCs w:val="20"/>
        </w:rPr>
      </w:pPr>
      <w:r w:rsidRPr="00386DED">
        <w:rPr>
          <w:rFonts w:ascii="Tahoma" w:hAnsi="Tahoma" w:cs="Tahoma"/>
          <w:b/>
          <w:color w:val="172C31"/>
          <w:spacing w:val="15"/>
          <w:sz w:val="20"/>
          <w:szCs w:val="20"/>
        </w:rPr>
        <w:t>пригласить партнера в зоопарк.</w:t>
      </w:r>
      <w:r>
        <w:rPr>
          <w:rFonts w:ascii="Tahoma" w:hAnsi="Tahoma" w:cs="Tahoma"/>
          <w:b/>
          <w:color w:val="172C31"/>
          <w:spacing w:val="15"/>
          <w:sz w:val="20"/>
          <w:szCs w:val="20"/>
        </w:rPr>
        <w:t>)</w:t>
      </w:r>
      <w:r w:rsidR="00737FEB">
        <w:rPr>
          <w:rFonts w:ascii="Tahoma" w:hAnsi="Tahoma" w:cs="Tahoma"/>
          <w:color w:val="172C31"/>
          <w:spacing w:val="15"/>
          <w:sz w:val="20"/>
          <w:szCs w:val="20"/>
        </w:rPr>
        <w:br/>
      </w:r>
      <w:r w:rsidR="00E21DA8">
        <w:rPr>
          <w:rFonts w:ascii="Tahoma" w:hAnsi="Tahoma" w:cs="Tahoma"/>
          <w:color w:val="555555"/>
          <w:sz w:val="17"/>
          <w:szCs w:val="17"/>
          <w:shd w:val="clear" w:color="auto" w:fill="F9F9F9"/>
        </w:rPr>
        <w:t>Он:</w:t>
      </w:r>
      <w:r w:rsidR="009E22FC">
        <w:rPr>
          <w:rFonts w:ascii="Tahoma" w:hAnsi="Tahoma" w:cs="Tahoma"/>
          <w:color w:val="555555"/>
          <w:sz w:val="17"/>
          <w:szCs w:val="17"/>
          <w:shd w:val="clear" w:color="auto" w:fill="F9F9F9"/>
        </w:rPr>
        <w:t xml:space="preserve"> получив приглашение на свидвние</w:t>
      </w:r>
    </w:p>
    <w:p w:rsidR="00E21DA8" w:rsidRDefault="00E21DA8" w:rsidP="00737FEB">
      <w:pPr>
        <w:rPr>
          <w:rFonts w:ascii="Tahoma" w:hAnsi="Tahoma" w:cs="Tahoma"/>
          <w:color w:val="555555"/>
          <w:sz w:val="17"/>
          <w:szCs w:val="17"/>
          <w:shd w:val="clear" w:color="auto" w:fill="F9F9F9"/>
        </w:rPr>
      </w:pPr>
      <w:r>
        <w:rPr>
          <w:rFonts w:ascii="Tahoma" w:hAnsi="Tahoma" w:cs="Tahoma"/>
          <w:color w:val="555555"/>
          <w:sz w:val="17"/>
          <w:szCs w:val="17"/>
          <w:shd w:val="clear" w:color="auto" w:fill="F9F9F9"/>
        </w:rPr>
        <w:t>Она:</w:t>
      </w:r>
    </w:p>
    <w:p w:rsidR="0052489C" w:rsidRPr="00F70DE2" w:rsidRDefault="00E21DA8" w:rsidP="00737FEB">
      <w:pPr>
        <w:rPr>
          <w:b/>
          <w:sz w:val="24"/>
        </w:rPr>
      </w:pPr>
      <w:r>
        <w:rPr>
          <w:rFonts w:ascii="Tahoma" w:hAnsi="Tahoma" w:cs="Tahoma"/>
          <w:color w:val="555555"/>
          <w:sz w:val="17"/>
          <w:szCs w:val="17"/>
          <w:shd w:val="clear" w:color="auto" w:fill="F9F9F9"/>
        </w:rPr>
        <w:t>Вариант всем известной игры «Музыкальный стул».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9F9F9"/>
        </w:rPr>
        <w:t>Поставьте несколько стульев в круг, спинками внутрь, причем стульев должно быть на один меньше, чем пар участников. Начинает играть музыка, дети медленно идут вокруг стульев. Когда музыка вдруг обрывается – мальчики должны занять стулья и посадить к себе на колени девочку из своей пары. Кому не досталось стула – та пара выбывает из игры. Теперь необходимо убрать еще один стул, так как пар стало на одну меньше, игра продолжается.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9F9F9"/>
        </w:rPr>
        <w:t>Выигрывает та пара, которая осталась сидящей на одном, последнем стуле. Эта пара получает очко.</w:t>
      </w:r>
      <w:bookmarkStart w:id="0" w:name="_GoBack"/>
      <w:bookmarkEnd w:id="0"/>
    </w:p>
    <w:p w:rsidR="00F70DE2" w:rsidRPr="001C5BAD" w:rsidRDefault="00F70DE2" w:rsidP="00737FEB">
      <w:pPr>
        <w:rPr>
          <w:b/>
          <w:sz w:val="24"/>
        </w:rPr>
      </w:pPr>
      <w:r w:rsidRPr="00F70DE2">
        <w:rPr>
          <w:b/>
          <w:sz w:val="24"/>
        </w:rPr>
        <w:lastRenderedPageBreak/>
        <w:t>Четвертый конкурс называется «</w:t>
      </w:r>
      <w:proofErr w:type="gramStart"/>
      <w:r w:rsidRPr="00F70DE2">
        <w:rPr>
          <w:b/>
          <w:sz w:val="24"/>
        </w:rPr>
        <w:t>Самые</w:t>
      </w:r>
      <w:proofErr w:type="gramEnd"/>
      <w:r w:rsidRPr="00F70DE2">
        <w:rPr>
          <w:b/>
          <w:sz w:val="24"/>
        </w:rPr>
        <w:t xml:space="preserve"> лучшие». Для игры понадобятся 5 мальчиков с каждого класса. По порядку каждый из них должен будет говорить красивые прилагательные о девочках в его классе. Например, умные, потрясающие, оригинальные, замечательные, прекрасные, сногсшибательные. </w:t>
      </w:r>
      <w:proofErr w:type="gramStart"/>
      <w:r w:rsidRPr="00F70DE2">
        <w:rPr>
          <w:b/>
          <w:sz w:val="24"/>
        </w:rPr>
        <w:t>Тот</w:t>
      </w:r>
      <w:proofErr w:type="gramEnd"/>
      <w:r w:rsidRPr="00F70DE2">
        <w:rPr>
          <w:b/>
          <w:sz w:val="24"/>
        </w:rPr>
        <w:t xml:space="preserve"> у кого заканчиваются прилагательные, поочередно выбывает из игры.... </w:t>
      </w:r>
      <w:r w:rsidRPr="00F70DE2">
        <w:rPr>
          <w:b/>
          <w:sz w:val="24"/>
        </w:rPr>
        <w:br/>
      </w:r>
      <w:r w:rsidRPr="00F70DE2">
        <w:rPr>
          <w:b/>
          <w:sz w:val="24"/>
        </w:rPr>
        <w:br/>
      </w:r>
    </w:p>
    <w:sectPr w:rsidR="00F70DE2" w:rsidRPr="001C5BAD" w:rsidSect="001C5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AD"/>
    <w:rsid w:val="001C5BAD"/>
    <w:rsid w:val="002A7B6F"/>
    <w:rsid w:val="00386DED"/>
    <w:rsid w:val="0052489C"/>
    <w:rsid w:val="00626480"/>
    <w:rsid w:val="00737FEB"/>
    <w:rsid w:val="007E09B6"/>
    <w:rsid w:val="009E22FC"/>
    <w:rsid w:val="00E21DA8"/>
    <w:rsid w:val="00F7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5BAD"/>
    <w:rPr>
      <w:i/>
      <w:iCs/>
    </w:rPr>
  </w:style>
  <w:style w:type="character" w:styleId="a5">
    <w:name w:val="Strong"/>
    <w:basedOn w:val="a0"/>
    <w:uiPriority w:val="22"/>
    <w:qFormat/>
    <w:rsid w:val="001C5BAD"/>
    <w:rPr>
      <w:b/>
      <w:bCs/>
    </w:rPr>
  </w:style>
  <w:style w:type="character" w:customStyle="1" w:styleId="apple-converted-space">
    <w:name w:val="apple-converted-space"/>
    <w:basedOn w:val="a0"/>
    <w:rsid w:val="001C5BAD"/>
  </w:style>
  <w:style w:type="character" w:styleId="a6">
    <w:name w:val="Hyperlink"/>
    <w:basedOn w:val="a0"/>
    <w:uiPriority w:val="99"/>
    <w:unhideWhenUsed/>
    <w:rsid w:val="00F70D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5BAD"/>
    <w:rPr>
      <w:i/>
      <w:iCs/>
    </w:rPr>
  </w:style>
  <w:style w:type="character" w:styleId="a5">
    <w:name w:val="Strong"/>
    <w:basedOn w:val="a0"/>
    <w:uiPriority w:val="22"/>
    <w:qFormat/>
    <w:rsid w:val="001C5BAD"/>
    <w:rPr>
      <w:b/>
      <w:bCs/>
    </w:rPr>
  </w:style>
  <w:style w:type="character" w:customStyle="1" w:styleId="apple-converted-space">
    <w:name w:val="apple-converted-space"/>
    <w:basedOn w:val="a0"/>
    <w:rsid w:val="001C5BAD"/>
  </w:style>
  <w:style w:type="character" w:styleId="a6">
    <w:name w:val="Hyperlink"/>
    <w:basedOn w:val="a0"/>
    <w:uiPriority w:val="99"/>
    <w:unhideWhenUsed/>
    <w:rsid w:val="00F70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УВР-1</cp:lastModifiedBy>
  <cp:revision>4</cp:revision>
  <dcterms:created xsi:type="dcterms:W3CDTF">2014-02-05T17:54:00Z</dcterms:created>
  <dcterms:modified xsi:type="dcterms:W3CDTF">2014-02-12T06:04:00Z</dcterms:modified>
</cp:coreProperties>
</file>